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0E92" w14:textId="77777777" w:rsidR="007B09DD" w:rsidRPr="007B09DD" w:rsidRDefault="007B09DD" w:rsidP="007B09DD">
      <w:pPr>
        <w:spacing w:after="0" w:line="240" w:lineRule="auto"/>
        <w:jc w:val="center"/>
        <w:rPr>
          <w:rFonts w:ascii="Times New Roman" w:hAnsi="Times New Roman"/>
          <w:b/>
          <w:sz w:val="24"/>
          <w:szCs w:val="24"/>
        </w:rPr>
      </w:pPr>
      <w:r w:rsidRPr="007B09DD">
        <w:rPr>
          <w:rFonts w:ascii="Times New Roman" w:hAnsi="Times New Roman"/>
          <w:b/>
          <w:sz w:val="24"/>
          <w:szCs w:val="24"/>
        </w:rPr>
        <w:t xml:space="preserve">SĄRAŠAS DALYKŲ, KURIUOS SIEKIANT UŽTIKRINTI STUDIJŲ KOKYBĘ </w:t>
      </w:r>
    </w:p>
    <w:p w14:paraId="281563E7" w14:textId="4E8BC2B2" w:rsidR="007B09DD" w:rsidRPr="007B09DD" w:rsidRDefault="00311DB5" w:rsidP="007B09DD">
      <w:pPr>
        <w:spacing w:after="0" w:line="240" w:lineRule="auto"/>
        <w:jc w:val="center"/>
        <w:rPr>
          <w:rFonts w:ascii="Times New Roman" w:hAnsi="Times New Roman"/>
          <w:b/>
          <w:sz w:val="24"/>
          <w:szCs w:val="24"/>
        </w:rPr>
      </w:pPr>
      <w:r>
        <w:rPr>
          <w:rFonts w:ascii="Times New Roman" w:hAnsi="Times New Roman"/>
          <w:b/>
          <w:sz w:val="24"/>
          <w:szCs w:val="24"/>
        </w:rPr>
        <w:t xml:space="preserve">MEDIJŲ IR SKAITMENINĖS LEIDYBOS </w:t>
      </w:r>
      <w:r w:rsidR="00B05DFF">
        <w:rPr>
          <w:rFonts w:ascii="Times New Roman" w:hAnsi="Times New Roman"/>
          <w:b/>
          <w:sz w:val="24"/>
          <w:szCs w:val="24"/>
        </w:rPr>
        <w:t xml:space="preserve">MAGISTRANTŪROS </w:t>
      </w:r>
      <w:r w:rsidR="007B09DD" w:rsidRPr="007B09DD">
        <w:rPr>
          <w:rFonts w:ascii="Times New Roman" w:hAnsi="Times New Roman"/>
          <w:b/>
          <w:sz w:val="24"/>
          <w:szCs w:val="24"/>
        </w:rPr>
        <w:t>STUDIJŲ PROGRAMOJE</w:t>
      </w:r>
      <w:r w:rsidR="00577DDA">
        <w:rPr>
          <w:rFonts w:ascii="Times New Roman" w:hAnsi="Times New Roman"/>
          <w:b/>
          <w:sz w:val="24"/>
          <w:szCs w:val="24"/>
        </w:rPr>
        <w:t xml:space="preserve"> </w:t>
      </w:r>
      <w:r w:rsidR="007B09DD" w:rsidRPr="007B09DD">
        <w:rPr>
          <w:rFonts w:ascii="Times New Roman" w:hAnsi="Times New Roman"/>
          <w:b/>
          <w:sz w:val="24"/>
          <w:szCs w:val="24"/>
        </w:rPr>
        <w:t>STUDIJUOTI/KARTOTI EKSTERNU</w:t>
      </w:r>
    </w:p>
    <w:p w14:paraId="51382687" w14:textId="77777777" w:rsidR="007B09DD" w:rsidRDefault="007B09DD" w:rsidP="007B09DD">
      <w:pPr>
        <w:spacing w:after="0" w:line="240" w:lineRule="auto"/>
        <w:jc w:val="center"/>
        <w:rPr>
          <w:rFonts w:ascii="Times New Roman" w:hAnsi="Times New Roman"/>
          <w:b/>
          <w:sz w:val="24"/>
          <w:szCs w:val="24"/>
        </w:rPr>
      </w:pPr>
      <w:r w:rsidRPr="007B09DD">
        <w:rPr>
          <w:rFonts w:ascii="Times New Roman" w:hAnsi="Times New Roman"/>
          <w:b/>
          <w:sz w:val="24"/>
          <w:szCs w:val="24"/>
        </w:rPr>
        <w:t>N E L E I D Ž I A M A</w:t>
      </w:r>
    </w:p>
    <w:p w14:paraId="2E421588" w14:textId="77777777" w:rsidR="00665633" w:rsidRPr="00445449" w:rsidRDefault="00665633" w:rsidP="00445449">
      <w:pPr>
        <w:spacing w:after="0" w:line="240" w:lineRule="auto"/>
        <w:jc w:val="center"/>
        <w:rPr>
          <w:rFonts w:ascii="Times New Roman" w:hAnsi="Times New Roman"/>
          <w:b/>
          <w:sz w:val="24"/>
          <w:szCs w:val="24"/>
        </w:rPr>
      </w:pPr>
    </w:p>
    <w:p w14:paraId="6EB1DAF5" w14:textId="77777777" w:rsidR="00445449" w:rsidRPr="00445449" w:rsidRDefault="00445449" w:rsidP="005E4AF8">
      <w:pPr>
        <w:spacing w:after="0" w:line="240" w:lineRule="auto"/>
        <w:rPr>
          <w:rFonts w:ascii="Times New Roman" w:hAnsi="Times New Roman"/>
          <w:sz w:val="24"/>
          <w:szCs w:val="24"/>
        </w:rPr>
      </w:pPr>
    </w:p>
    <w:tbl>
      <w:tblPr>
        <w:tblStyle w:val="Lentelstinklelis"/>
        <w:tblW w:w="0" w:type="auto"/>
        <w:tblLook w:val="04A0" w:firstRow="1" w:lastRow="0" w:firstColumn="1" w:lastColumn="0" w:noHBand="0" w:noVBand="1"/>
      </w:tblPr>
      <w:tblGrid>
        <w:gridCol w:w="9776"/>
      </w:tblGrid>
      <w:tr w:rsidR="00445449" w:rsidRPr="00445449" w14:paraId="2518C6B1" w14:textId="77777777" w:rsidTr="00445449">
        <w:tc>
          <w:tcPr>
            <w:tcW w:w="9776" w:type="dxa"/>
          </w:tcPr>
          <w:p w14:paraId="3829D1AE" w14:textId="20FC9F64" w:rsidR="00445449" w:rsidRDefault="00050297" w:rsidP="00445449">
            <w:pPr>
              <w:jc w:val="center"/>
              <w:rPr>
                <w:rFonts w:ascii="Times New Roman" w:hAnsi="Times New Roman"/>
                <w:b/>
                <w:sz w:val="24"/>
                <w:szCs w:val="24"/>
              </w:rPr>
            </w:pPr>
            <w:r w:rsidRPr="00050297">
              <w:rPr>
                <w:rFonts w:ascii="Times New Roman" w:hAnsi="Times New Roman"/>
                <w:b/>
                <w:sz w:val="24"/>
                <w:szCs w:val="24"/>
              </w:rPr>
              <w:t xml:space="preserve">MEDIJŲ IR SKAITMENINĖS LEIDYBOS </w:t>
            </w:r>
            <w:r w:rsidR="00593FFE">
              <w:rPr>
                <w:rFonts w:ascii="Times New Roman" w:hAnsi="Times New Roman"/>
                <w:b/>
                <w:sz w:val="24"/>
                <w:szCs w:val="24"/>
              </w:rPr>
              <w:t>MAGISTRANTŪROS</w:t>
            </w:r>
            <w:r w:rsidR="00D1592A">
              <w:rPr>
                <w:rFonts w:ascii="Times New Roman" w:hAnsi="Times New Roman"/>
                <w:b/>
                <w:sz w:val="24"/>
                <w:szCs w:val="24"/>
              </w:rPr>
              <w:t xml:space="preserve"> STUDIJŲ PROGRAM</w:t>
            </w:r>
            <w:r w:rsidR="00F20AB2">
              <w:rPr>
                <w:rFonts w:ascii="Times New Roman" w:hAnsi="Times New Roman"/>
                <w:b/>
                <w:sz w:val="24"/>
                <w:szCs w:val="24"/>
              </w:rPr>
              <w:t>A</w:t>
            </w:r>
          </w:p>
          <w:p w14:paraId="375DD09C" w14:textId="77777777" w:rsidR="0026180A" w:rsidRPr="0026180A" w:rsidRDefault="0026180A" w:rsidP="0026180A">
            <w:pPr>
              <w:rPr>
                <w:rFonts w:ascii="Times New Roman" w:hAnsi="Times New Roman"/>
                <w:sz w:val="24"/>
                <w:szCs w:val="24"/>
              </w:rPr>
            </w:pPr>
          </w:p>
        </w:tc>
      </w:tr>
      <w:tr w:rsidR="00445449" w:rsidRPr="00445449" w14:paraId="72842C4D" w14:textId="77777777" w:rsidTr="00445449">
        <w:tc>
          <w:tcPr>
            <w:tcW w:w="9776" w:type="dxa"/>
          </w:tcPr>
          <w:p w14:paraId="428B3BDC" w14:textId="7C4DC395" w:rsidR="00445449" w:rsidRPr="00445449" w:rsidRDefault="006F7D96" w:rsidP="000A5616">
            <w:pPr>
              <w:jc w:val="center"/>
              <w:rPr>
                <w:rFonts w:ascii="Times New Roman" w:hAnsi="Times New Roman"/>
                <w:b/>
                <w:sz w:val="24"/>
                <w:szCs w:val="24"/>
              </w:rPr>
            </w:pPr>
            <w:r>
              <w:rPr>
                <w:rFonts w:ascii="Times New Roman" w:hAnsi="Times New Roman"/>
                <w:b/>
                <w:bCs/>
                <w:sz w:val="24"/>
                <w:szCs w:val="24"/>
              </w:rPr>
              <w:t xml:space="preserve">Medijų ir skaitmeninės leidybos </w:t>
            </w:r>
            <w:r w:rsidR="00593FFE">
              <w:rPr>
                <w:rFonts w:ascii="Times New Roman" w:hAnsi="Times New Roman"/>
                <w:b/>
                <w:bCs/>
                <w:sz w:val="24"/>
                <w:szCs w:val="24"/>
              </w:rPr>
              <w:t>magistrantūros</w:t>
            </w:r>
            <w:r w:rsidR="00445449" w:rsidRPr="00445449">
              <w:rPr>
                <w:rFonts w:ascii="Times New Roman" w:hAnsi="Times New Roman"/>
                <w:b/>
                <w:bCs/>
                <w:sz w:val="24"/>
                <w:szCs w:val="24"/>
              </w:rPr>
              <w:t xml:space="preserve"> studijų program</w:t>
            </w:r>
            <w:r>
              <w:rPr>
                <w:rFonts w:ascii="Times New Roman" w:hAnsi="Times New Roman"/>
                <w:b/>
                <w:bCs/>
                <w:sz w:val="24"/>
                <w:szCs w:val="24"/>
              </w:rPr>
              <w:t>os</w:t>
            </w:r>
            <w:r w:rsidR="00D91308">
              <w:rPr>
                <w:rFonts w:ascii="Times New Roman" w:hAnsi="Times New Roman"/>
                <w:b/>
                <w:sz w:val="24"/>
                <w:szCs w:val="24"/>
              </w:rPr>
              <w:t xml:space="preserve"> </w:t>
            </w:r>
            <w:r w:rsidR="00445449" w:rsidRPr="00445449">
              <w:rPr>
                <w:rFonts w:ascii="Times New Roman" w:hAnsi="Times New Roman"/>
                <w:b/>
                <w:bCs/>
                <w:sz w:val="24"/>
                <w:szCs w:val="24"/>
              </w:rPr>
              <w:t xml:space="preserve">komiteto </w:t>
            </w:r>
            <w:r w:rsidR="000A5616">
              <w:rPr>
                <w:rFonts w:ascii="Times New Roman" w:hAnsi="Times New Roman"/>
                <w:b/>
                <w:bCs/>
                <w:sz w:val="24"/>
                <w:szCs w:val="24"/>
              </w:rPr>
              <w:t xml:space="preserve"> </w:t>
            </w:r>
            <w:r w:rsidR="00445449" w:rsidRPr="00445449">
              <w:rPr>
                <w:rFonts w:ascii="Times New Roman" w:hAnsi="Times New Roman"/>
                <w:b/>
                <w:bCs/>
                <w:sz w:val="24"/>
                <w:szCs w:val="24"/>
              </w:rPr>
              <w:t>202</w:t>
            </w:r>
            <w:r w:rsidR="00E619D6">
              <w:rPr>
                <w:rFonts w:ascii="Times New Roman" w:hAnsi="Times New Roman"/>
                <w:b/>
                <w:bCs/>
                <w:sz w:val="24"/>
                <w:szCs w:val="24"/>
              </w:rPr>
              <w:t>4</w:t>
            </w:r>
            <w:r w:rsidR="00445449" w:rsidRPr="00445449">
              <w:rPr>
                <w:rFonts w:ascii="Times New Roman" w:hAnsi="Times New Roman"/>
                <w:b/>
                <w:bCs/>
                <w:sz w:val="24"/>
                <w:szCs w:val="24"/>
              </w:rPr>
              <w:t>-</w:t>
            </w:r>
            <w:r w:rsidR="0019535D">
              <w:rPr>
                <w:rFonts w:ascii="Times New Roman" w:hAnsi="Times New Roman"/>
                <w:b/>
                <w:bCs/>
                <w:sz w:val="24"/>
                <w:szCs w:val="24"/>
              </w:rPr>
              <w:t>10</w:t>
            </w:r>
            <w:r w:rsidR="00445449" w:rsidRPr="00445449">
              <w:rPr>
                <w:rFonts w:ascii="Times New Roman" w:hAnsi="Times New Roman"/>
                <w:b/>
                <w:bCs/>
                <w:sz w:val="24"/>
                <w:szCs w:val="24"/>
              </w:rPr>
              <w:t>-</w:t>
            </w:r>
            <w:r w:rsidR="002C24F8">
              <w:rPr>
                <w:rFonts w:ascii="Times New Roman" w:hAnsi="Times New Roman"/>
                <w:b/>
                <w:bCs/>
                <w:sz w:val="24"/>
                <w:szCs w:val="24"/>
              </w:rPr>
              <w:t>24</w:t>
            </w:r>
            <w:r w:rsidR="00445449" w:rsidRPr="00445449">
              <w:rPr>
                <w:rFonts w:ascii="Times New Roman" w:hAnsi="Times New Roman"/>
                <w:b/>
                <w:bCs/>
                <w:sz w:val="24"/>
                <w:szCs w:val="24"/>
              </w:rPr>
              <w:t xml:space="preserve"> posėdžio nutarim</w:t>
            </w:r>
            <w:r w:rsidR="003531E9">
              <w:rPr>
                <w:rFonts w:ascii="Times New Roman" w:hAnsi="Times New Roman"/>
                <w:b/>
                <w:bCs/>
                <w:sz w:val="24"/>
                <w:szCs w:val="24"/>
              </w:rPr>
              <w:t>as</w:t>
            </w:r>
            <w:r w:rsidR="00445449" w:rsidRPr="00445449">
              <w:rPr>
                <w:rFonts w:ascii="Times New Roman" w:hAnsi="Times New Roman"/>
                <w:b/>
                <w:bCs/>
                <w:sz w:val="24"/>
                <w:szCs w:val="24"/>
              </w:rPr>
              <w:t xml:space="preserve"> (pro</w:t>
            </w:r>
            <w:r w:rsidR="0026180A">
              <w:rPr>
                <w:rFonts w:ascii="Times New Roman" w:hAnsi="Times New Roman"/>
                <w:b/>
                <w:bCs/>
                <w:sz w:val="24"/>
                <w:szCs w:val="24"/>
              </w:rPr>
              <w:t>tokolas Nr. (3.1 E) 160000-KT-</w:t>
            </w:r>
            <w:r w:rsidR="00E619D6">
              <w:rPr>
                <w:rFonts w:ascii="Times New Roman" w:hAnsi="Times New Roman"/>
                <w:b/>
                <w:bCs/>
                <w:sz w:val="24"/>
                <w:szCs w:val="24"/>
              </w:rPr>
              <w:t>17</w:t>
            </w:r>
            <w:r w:rsidR="00A87156">
              <w:rPr>
                <w:rFonts w:ascii="Times New Roman" w:hAnsi="Times New Roman"/>
                <w:b/>
                <w:bCs/>
                <w:sz w:val="24"/>
                <w:szCs w:val="24"/>
              </w:rPr>
              <w:t>0</w:t>
            </w:r>
            <w:r w:rsidR="00445449" w:rsidRPr="00445449">
              <w:rPr>
                <w:rFonts w:ascii="Times New Roman" w:hAnsi="Times New Roman"/>
                <w:b/>
                <w:bCs/>
                <w:sz w:val="24"/>
                <w:szCs w:val="24"/>
              </w:rPr>
              <w:t>)</w:t>
            </w:r>
          </w:p>
        </w:tc>
      </w:tr>
      <w:tr w:rsidR="003F23D0" w:rsidRPr="00445449" w14:paraId="5022A1F5" w14:textId="77777777" w:rsidTr="00445449">
        <w:tc>
          <w:tcPr>
            <w:tcW w:w="9776" w:type="dxa"/>
          </w:tcPr>
          <w:p w14:paraId="0826B60C" w14:textId="50217ACA" w:rsidR="003F23D0" w:rsidRPr="00445449" w:rsidRDefault="00957B7E" w:rsidP="00957B7E">
            <w:pPr>
              <w:spacing w:line="276" w:lineRule="auto"/>
              <w:ind w:firstLine="567"/>
              <w:jc w:val="both"/>
              <w:rPr>
                <w:rFonts w:ascii="Times New Roman" w:hAnsi="Times New Roman"/>
                <w:b/>
                <w:bCs/>
                <w:sz w:val="24"/>
                <w:szCs w:val="24"/>
              </w:rPr>
            </w:pPr>
            <w:bookmarkStart w:id="0" w:name="_Hlk181626382"/>
            <w:r w:rsidRPr="006C3486">
              <w:rPr>
                <w:rFonts w:ascii="Times New Roman" w:eastAsia="Times New Roman" w:hAnsi="Times New Roman"/>
                <w:noProof/>
                <w:sz w:val="24"/>
                <w:szCs w:val="24"/>
                <w:lang w:eastAsia="lt-LT"/>
              </w:rPr>
              <w:t xml:space="preserve">NUTARTA: Pritarti studijų kolegijos posėdyje išdiskutuotai formuluotei, jog magistro studijų pakopoje dėl programos dalykų kartojimo eksternu turėtų būti svarstomi individualūs studentų prašymai ir SPK, skirtingai nei bakalauro pakopoje, nebūtų tvirtinamas sąrašas dalykų, kuriuos studentai gali atsiskaityti eksternu. </w:t>
            </w:r>
          </w:p>
        </w:tc>
      </w:tr>
      <w:bookmarkEnd w:id="0"/>
    </w:tbl>
    <w:p w14:paraId="2AF2FAB1" w14:textId="2D4FC598" w:rsidR="00287867" w:rsidRDefault="00287867" w:rsidP="005E4AF8">
      <w:pPr>
        <w:spacing w:after="0" w:line="240" w:lineRule="auto"/>
        <w:rPr>
          <w:rFonts w:ascii="Times New Roman" w:hAnsi="Times New Roman"/>
          <w:sz w:val="24"/>
          <w:szCs w:val="24"/>
        </w:rPr>
      </w:pPr>
    </w:p>
    <w:p w14:paraId="685C23AB" w14:textId="77777777" w:rsidR="00287867" w:rsidRDefault="00287867" w:rsidP="005E4AF8">
      <w:pPr>
        <w:spacing w:after="0" w:line="240" w:lineRule="auto"/>
        <w:rPr>
          <w:rFonts w:ascii="Times New Roman" w:hAnsi="Times New Roman"/>
          <w:sz w:val="24"/>
          <w:szCs w:val="24"/>
        </w:rPr>
      </w:pPr>
    </w:p>
    <w:p w14:paraId="7DF173FC" w14:textId="77777777" w:rsidR="001456A8" w:rsidRDefault="001456A8" w:rsidP="005E4AF8">
      <w:pPr>
        <w:spacing w:after="0" w:line="240" w:lineRule="auto"/>
        <w:rPr>
          <w:rFonts w:ascii="Times New Roman" w:hAnsi="Times New Roman"/>
          <w:sz w:val="24"/>
          <w:szCs w:val="24"/>
        </w:rPr>
      </w:pPr>
    </w:p>
    <w:p w14:paraId="7C74E25B" w14:textId="77777777" w:rsidR="00F20AB2" w:rsidRDefault="00F20AB2" w:rsidP="005E4AF8">
      <w:pPr>
        <w:spacing w:after="0" w:line="240" w:lineRule="auto"/>
        <w:rPr>
          <w:rFonts w:ascii="Times New Roman" w:hAnsi="Times New Roman"/>
          <w:sz w:val="24"/>
          <w:szCs w:val="24"/>
        </w:rPr>
      </w:pPr>
    </w:p>
    <w:sectPr w:rsidR="00F20AB2" w:rsidSect="00445449">
      <w:headerReference w:type="default" r:id="rId7"/>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89598" w14:textId="77777777" w:rsidR="003D63B3" w:rsidRDefault="003D63B3" w:rsidP="00FB21EF">
      <w:pPr>
        <w:spacing w:after="0" w:line="240" w:lineRule="auto"/>
      </w:pPr>
      <w:r>
        <w:separator/>
      </w:r>
    </w:p>
  </w:endnote>
  <w:endnote w:type="continuationSeparator" w:id="0">
    <w:p w14:paraId="7DA7C642" w14:textId="77777777" w:rsidR="003D63B3" w:rsidRDefault="003D63B3" w:rsidP="00FB2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EF17B" w14:textId="77777777" w:rsidR="003D63B3" w:rsidRDefault="003D63B3" w:rsidP="00FB21EF">
      <w:pPr>
        <w:spacing w:after="0" w:line="240" w:lineRule="auto"/>
      </w:pPr>
      <w:r>
        <w:separator/>
      </w:r>
    </w:p>
  </w:footnote>
  <w:footnote w:type="continuationSeparator" w:id="0">
    <w:p w14:paraId="7612F140" w14:textId="77777777" w:rsidR="003D63B3" w:rsidRDefault="003D63B3" w:rsidP="00FB2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515170"/>
      <w:docPartObj>
        <w:docPartGallery w:val="Page Numbers (Top of Page)"/>
        <w:docPartUnique/>
      </w:docPartObj>
    </w:sdtPr>
    <w:sdtEndPr/>
    <w:sdtContent>
      <w:p w14:paraId="05619DEE" w14:textId="64D86542" w:rsidR="00FB21EF" w:rsidRDefault="00FB21EF">
        <w:pPr>
          <w:pStyle w:val="Antrats"/>
          <w:jc w:val="center"/>
        </w:pPr>
        <w:r w:rsidRPr="00FB21EF">
          <w:rPr>
            <w:rFonts w:ascii="Times New Roman" w:hAnsi="Times New Roman"/>
            <w:sz w:val="24"/>
            <w:szCs w:val="24"/>
          </w:rPr>
          <w:fldChar w:fldCharType="begin"/>
        </w:r>
        <w:r w:rsidRPr="00FB21EF">
          <w:rPr>
            <w:rFonts w:ascii="Times New Roman" w:hAnsi="Times New Roman"/>
            <w:sz w:val="24"/>
            <w:szCs w:val="24"/>
          </w:rPr>
          <w:instrText>PAGE   \* MERGEFORMAT</w:instrText>
        </w:r>
        <w:r w:rsidRPr="00FB21EF">
          <w:rPr>
            <w:rFonts w:ascii="Times New Roman" w:hAnsi="Times New Roman"/>
            <w:sz w:val="24"/>
            <w:szCs w:val="24"/>
          </w:rPr>
          <w:fldChar w:fldCharType="separate"/>
        </w:r>
        <w:r w:rsidR="0080285C">
          <w:rPr>
            <w:rFonts w:ascii="Times New Roman" w:hAnsi="Times New Roman"/>
            <w:noProof/>
            <w:sz w:val="24"/>
            <w:szCs w:val="24"/>
          </w:rPr>
          <w:t>2</w:t>
        </w:r>
        <w:r w:rsidRPr="00FB21EF">
          <w:rPr>
            <w:rFonts w:ascii="Times New Roman" w:hAnsi="Times New Roman"/>
            <w:sz w:val="24"/>
            <w:szCs w:val="24"/>
          </w:rPr>
          <w:fldChar w:fldCharType="end"/>
        </w:r>
      </w:p>
    </w:sdtContent>
  </w:sdt>
  <w:p w14:paraId="0CF4655E" w14:textId="77777777" w:rsidR="00FB21EF" w:rsidRDefault="00FB21E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2447"/>
    <w:multiLevelType w:val="hybridMultilevel"/>
    <w:tmpl w:val="D1BCC5A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F1D7EF8"/>
    <w:multiLevelType w:val="hybridMultilevel"/>
    <w:tmpl w:val="7D68A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4605D8"/>
    <w:multiLevelType w:val="hybridMultilevel"/>
    <w:tmpl w:val="D1BCC5A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D4B749A"/>
    <w:multiLevelType w:val="hybridMultilevel"/>
    <w:tmpl w:val="0FCC79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E43"/>
    <w:rsid w:val="00034DE3"/>
    <w:rsid w:val="000364CF"/>
    <w:rsid w:val="00050297"/>
    <w:rsid w:val="00066DB5"/>
    <w:rsid w:val="000678E3"/>
    <w:rsid w:val="00070C74"/>
    <w:rsid w:val="00086E6D"/>
    <w:rsid w:val="000A5616"/>
    <w:rsid w:val="000C6C31"/>
    <w:rsid w:val="001039F3"/>
    <w:rsid w:val="001263ED"/>
    <w:rsid w:val="001309F9"/>
    <w:rsid w:val="001456A8"/>
    <w:rsid w:val="0015169F"/>
    <w:rsid w:val="00181570"/>
    <w:rsid w:val="00187CB0"/>
    <w:rsid w:val="0019535D"/>
    <w:rsid w:val="001B433A"/>
    <w:rsid w:val="001B6C31"/>
    <w:rsid w:val="001B71CC"/>
    <w:rsid w:val="001B7B77"/>
    <w:rsid w:val="00200CE1"/>
    <w:rsid w:val="00225673"/>
    <w:rsid w:val="00233F8C"/>
    <w:rsid w:val="00240D53"/>
    <w:rsid w:val="00241323"/>
    <w:rsid w:val="0026180A"/>
    <w:rsid w:val="00287867"/>
    <w:rsid w:val="002917A0"/>
    <w:rsid w:val="002A328F"/>
    <w:rsid w:val="002A5FF7"/>
    <w:rsid w:val="002A77D4"/>
    <w:rsid w:val="002C24F8"/>
    <w:rsid w:val="002C33A2"/>
    <w:rsid w:val="002C67AD"/>
    <w:rsid w:val="002D75E0"/>
    <w:rsid w:val="002E57A6"/>
    <w:rsid w:val="00311DB5"/>
    <w:rsid w:val="00333427"/>
    <w:rsid w:val="0034618E"/>
    <w:rsid w:val="0035046E"/>
    <w:rsid w:val="003531E9"/>
    <w:rsid w:val="003629CD"/>
    <w:rsid w:val="00392015"/>
    <w:rsid w:val="00392F03"/>
    <w:rsid w:val="003A2F23"/>
    <w:rsid w:val="003B4FAA"/>
    <w:rsid w:val="003B7DD9"/>
    <w:rsid w:val="003C5F7B"/>
    <w:rsid w:val="003C72A3"/>
    <w:rsid w:val="003D5C33"/>
    <w:rsid w:val="003D63B3"/>
    <w:rsid w:val="003F0F07"/>
    <w:rsid w:val="003F23D0"/>
    <w:rsid w:val="004168B3"/>
    <w:rsid w:val="00430D6D"/>
    <w:rsid w:val="00435929"/>
    <w:rsid w:val="0044239A"/>
    <w:rsid w:val="00443439"/>
    <w:rsid w:val="00445449"/>
    <w:rsid w:val="00481153"/>
    <w:rsid w:val="00495580"/>
    <w:rsid w:val="004B2B06"/>
    <w:rsid w:val="004C450F"/>
    <w:rsid w:val="004C4FCF"/>
    <w:rsid w:val="004C7CA6"/>
    <w:rsid w:val="004E0956"/>
    <w:rsid w:val="004E5C2B"/>
    <w:rsid w:val="0052323C"/>
    <w:rsid w:val="00526856"/>
    <w:rsid w:val="00533A76"/>
    <w:rsid w:val="00533DA9"/>
    <w:rsid w:val="00535394"/>
    <w:rsid w:val="005679EB"/>
    <w:rsid w:val="00577DDA"/>
    <w:rsid w:val="00593FFE"/>
    <w:rsid w:val="005C0519"/>
    <w:rsid w:val="005C61A3"/>
    <w:rsid w:val="005D3C26"/>
    <w:rsid w:val="005E4AF8"/>
    <w:rsid w:val="00611FFA"/>
    <w:rsid w:val="00614146"/>
    <w:rsid w:val="006166B0"/>
    <w:rsid w:val="00616A25"/>
    <w:rsid w:val="00622E13"/>
    <w:rsid w:val="006538D3"/>
    <w:rsid w:val="00656B6C"/>
    <w:rsid w:val="00665633"/>
    <w:rsid w:val="00666896"/>
    <w:rsid w:val="006734AE"/>
    <w:rsid w:val="00680CD0"/>
    <w:rsid w:val="006B1C26"/>
    <w:rsid w:val="006B2E88"/>
    <w:rsid w:val="006C3486"/>
    <w:rsid w:val="006D54B7"/>
    <w:rsid w:val="006E2DCC"/>
    <w:rsid w:val="006F1EAD"/>
    <w:rsid w:val="006F7D96"/>
    <w:rsid w:val="007123B4"/>
    <w:rsid w:val="0072162F"/>
    <w:rsid w:val="00734F8F"/>
    <w:rsid w:val="007423F0"/>
    <w:rsid w:val="00752563"/>
    <w:rsid w:val="00754237"/>
    <w:rsid w:val="00755574"/>
    <w:rsid w:val="0076094C"/>
    <w:rsid w:val="00771A1B"/>
    <w:rsid w:val="00774488"/>
    <w:rsid w:val="00782BB5"/>
    <w:rsid w:val="00793B5D"/>
    <w:rsid w:val="007B09DD"/>
    <w:rsid w:val="007C2573"/>
    <w:rsid w:val="007C628B"/>
    <w:rsid w:val="007D23C5"/>
    <w:rsid w:val="007D2AF2"/>
    <w:rsid w:val="007F0554"/>
    <w:rsid w:val="0080285C"/>
    <w:rsid w:val="00810CA2"/>
    <w:rsid w:val="00817383"/>
    <w:rsid w:val="00822301"/>
    <w:rsid w:val="00822583"/>
    <w:rsid w:val="00844127"/>
    <w:rsid w:val="00865001"/>
    <w:rsid w:val="00874C3A"/>
    <w:rsid w:val="00882709"/>
    <w:rsid w:val="00884535"/>
    <w:rsid w:val="008C118B"/>
    <w:rsid w:val="008C3233"/>
    <w:rsid w:val="008C3BA0"/>
    <w:rsid w:val="008D7176"/>
    <w:rsid w:val="008E7709"/>
    <w:rsid w:val="008F4FDF"/>
    <w:rsid w:val="008F7DF2"/>
    <w:rsid w:val="0091669F"/>
    <w:rsid w:val="009425E7"/>
    <w:rsid w:val="00945640"/>
    <w:rsid w:val="0094585B"/>
    <w:rsid w:val="009522C2"/>
    <w:rsid w:val="00957B7E"/>
    <w:rsid w:val="00964A2C"/>
    <w:rsid w:val="00964EB9"/>
    <w:rsid w:val="00985B3E"/>
    <w:rsid w:val="00992CED"/>
    <w:rsid w:val="009A4124"/>
    <w:rsid w:val="009E7EF3"/>
    <w:rsid w:val="009F7D24"/>
    <w:rsid w:val="00A14A38"/>
    <w:rsid w:val="00A23FC5"/>
    <w:rsid w:val="00A252B6"/>
    <w:rsid w:val="00A3021B"/>
    <w:rsid w:val="00A33879"/>
    <w:rsid w:val="00A34DBB"/>
    <w:rsid w:val="00A4697A"/>
    <w:rsid w:val="00A50036"/>
    <w:rsid w:val="00A75F5E"/>
    <w:rsid w:val="00A84998"/>
    <w:rsid w:val="00A87156"/>
    <w:rsid w:val="00AB07D9"/>
    <w:rsid w:val="00AD5517"/>
    <w:rsid w:val="00AE05DC"/>
    <w:rsid w:val="00AE2F30"/>
    <w:rsid w:val="00AE37E6"/>
    <w:rsid w:val="00B01EDD"/>
    <w:rsid w:val="00B05DFF"/>
    <w:rsid w:val="00B33CCC"/>
    <w:rsid w:val="00B3709A"/>
    <w:rsid w:val="00B76851"/>
    <w:rsid w:val="00B92DFF"/>
    <w:rsid w:val="00B940DD"/>
    <w:rsid w:val="00BB01C6"/>
    <w:rsid w:val="00C135EC"/>
    <w:rsid w:val="00C31299"/>
    <w:rsid w:val="00C34058"/>
    <w:rsid w:val="00C42BCE"/>
    <w:rsid w:val="00C505F0"/>
    <w:rsid w:val="00C523F9"/>
    <w:rsid w:val="00CA4014"/>
    <w:rsid w:val="00CB39B5"/>
    <w:rsid w:val="00CC2E30"/>
    <w:rsid w:val="00CC4558"/>
    <w:rsid w:val="00D038DE"/>
    <w:rsid w:val="00D06A22"/>
    <w:rsid w:val="00D1592A"/>
    <w:rsid w:val="00D62904"/>
    <w:rsid w:val="00D675C2"/>
    <w:rsid w:val="00D91308"/>
    <w:rsid w:val="00D942CA"/>
    <w:rsid w:val="00DA0A23"/>
    <w:rsid w:val="00DA2A0B"/>
    <w:rsid w:val="00DA7090"/>
    <w:rsid w:val="00DB26B2"/>
    <w:rsid w:val="00DB5A75"/>
    <w:rsid w:val="00DC6E43"/>
    <w:rsid w:val="00DD2A3E"/>
    <w:rsid w:val="00DD3996"/>
    <w:rsid w:val="00E01FD2"/>
    <w:rsid w:val="00E110E2"/>
    <w:rsid w:val="00E3287E"/>
    <w:rsid w:val="00E413BB"/>
    <w:rsid w:val="00E619D6"/>
    <w:rsid w:val="00E66ADC"/>
    <w:rsid w:val="00EB2EAE"/>
    <w:rsid w:val="00EC3EDE"/>
    <w:rsid w:val="00EC568C"/>
    <w:rsid w:val="00ED4ADD"/>
    <w:rsid w:val="00EE2CA7"/>
    <w:rsid w:val="00EE7A61"/>
    <w:rsid w:val="00F20AB2"/>
    <w:rsid w:val="00F5426B"/>
    <w:rsid w:val="00F837D4"/>
    <w:rsid w:val="00F8408C"/>
    <w:rsid w:val="00F86140"/>
    <w:rsid w:val="00FB21EF"/>
    <w:rsid w:val="00FD45F8"/>
    <w:rsid w:val="00FE3255"/>
    <w:rsid w:val="00FE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4291"/>
  <w15:chartTrackingRefBased/>
  <w15:docId w15:val="{2EDC6CFE-7598-4A8A-AAC9-D2609E06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6E43"/>
    <w:rPr>
      <w:rFonts w:ascii="Calibri" w:eastAsia="Calibri" w:hAnsi="Calibri" w:cs="Times New Roman"/>
      <w:lang w:val="lt-LT"/>
    </w:rPr>
  </w:style>
  <w:style w:type="paragraph" w:styleId="Antrat2">
    <w:name w:val="heading 2"/>
    <w:basedOn w:val="prastasis"/>
    <w:next w:val="prastasis"/>
    <w:link w:val="Antrat2Diagrama"/>
    <w:qFormat/>
    <w:rsid w:val="005E4AF8"/>
    <w:pPr>
      <w:keepNext/>
      <w:spacing w:after="0" w:line="240" w:lineRule="auto"/>
      <w:outlineLvl w:val="1"/>
    </w:pPr>
    <w:rPr>
      <w:rFonts w:ascii="Times New Roman" w:eastAsia="Times New Roman" w:hAnsi="Times New Roman"/>
      <w:i/>
      <w:iCs/>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DC6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5E4AF8"/>
    <w:pPr>
      <w:ind w:left="720"/>
      <w:contextualSpacing/>
    </w:pPr>
  </w:style>
  <w:style w:type="character" w:customStyle="1" w:styleId="Antrat2Diagrama">
    <w:name w:val="Antraštė 2 Diagrama"/>
    <w:basedOn w:val="Numatytasispastraiposriftas"/>
    <w:link w:val="Antrat2"/>
    <w:rsid w:val="005E4AF8"/>
    <w:rPr>
      <w:rFonts w:ascii="Times New Roman" w:eastAsia="Times New Roman" w:hAnsi="Times New Roman" w:cs="Times New Roman"/>
      <w:i/>
      <w:iCs/>
      <w:sz w:val="20"/>
      <w:szCs w:val="20"/>
      <w:lang w:val="lt-LT"/>
    </w:rPr>
  </w:style>
  <w:style w:type="paragraph" w:styleId="Antrats">
    <w:name w:val="header"/>
    <w:basedOn w:val="prastasis"/>
    <w:link w:val="AntratsDiagrama"/>
    <w:uiPriority w:val="99"/>
    <w:unhideWhenUsed/>
    <w:rsid w:val="00FB21EF"/>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FB21EF"/>
    <w:rPr>
      <w:rFonts w:ascii="Calibri" w:eastAsia="Calibri" w:hAnsi="Calibri" w:cs="Times New Roman"/>
      <w:lang w:val="lt-LT"/>
    </w:rPr>
  </w:style>
  <w:style w:type="paragraph" w:styleId="Porat">
    <w:name w:val="footer"/>
    <w:basedOn w:val="prastasis"/>
    <w:link w:val="PoratDiagrama"/>
    <w:uiPriority w:val="99"/>
    <w:unhideWhenUsed/>
    <w:rsid w:val="00FB21EF"/>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FB21EF"/>
    <w:rPr>
      <w:rFonts w:ascii="Calibri" w:eastAsia="Calibri" w:hAnsi="Calibri" w:cs="Times New Roman"/>
      <w:lang w:val="lt-LT"/>
    </w:rPr>
  </w:style>
  <w:style w:type="paragraph" w:styleId="Debesliotekstas">
    <w:name w:val="Balloon Text"/>
    <w:basedOn w:val="prastasis"/>
    <w:link w:val="DebesliotekstasDiagrama"/>
    <w:uiPriority w:val="99"/>
    <w:semiHidden/>
    <w:unhideWhenUsed/>
    <w:rsid w:val="0022567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25673"/>
    <w:rPr>
      <w:rFonts w:ascii="Segoe UI" w:eastAsia="Calibri"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454</Words>
  <Characters>260</Characters>
  <Application>Microsoft Office Word</Application>
  <DocSecurity>0</DocSecurity>
  <Lines>2</Lines>
  <Paragraphs>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dc:creator>
  <cp:keywords/>
  <dc:description/>
  <cp:lastModifiedBy>Zita Kemeraitienė</cp:lastModifiedBy>
  <cp:revision>29</cp:revision>
  <cp:lastPrinted>2021-09-30T14:34:00Z</cp:lastPrinted>
  <dcterms:created xsi:type="dcterms:W3CDTF">2024-11-04T13:59:00Z</dcterms:created>
  <dcterms:modified xsi:type="dcterms:W3CDTF">2024-11-04T14:06:00Z</dcterms:modified>
</cp:coreProperties>
</file>